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 w:rsidR="006D7D87">
        <w:rPr>
          <w:rFonts w:ascii="Times New Roman" w:hAnsi="Times New Roman"/>
          <w:sz w:val="24"/>
          <w:szCs w:val="24"/>
        </w:rPr>
        <w:t>Русский язык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2016FE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6D7D87" w:rsidP="00774DFF">
            <w:pPr>
              <w:pStyle w:val="a3"/>
              <w:spacing w:before="102" w:beforeAutospacing="0" w:after="0"/>
            </w:pPr>
            <w:r>
              <w:t>«Школа России»</w:t>
            </w:r>
            <w:r w:rsidR="00C3220E">
              <w:t xml:space="preserve"> 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6D7D87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6D7D87" w:rsidP="00B95182">
            <w:pPr>
              <w:pStyle w:val="a3"/>
            </w:pPr>
            <w:r>
              <w:t xml:space="preserve">Руководитель МЦ  </w:t>
            </w:r>
            <w:proofErr w:type="spellStart"/>
            <w:r>
              <w:t>Ревина</w:t>
            </w:r>
            <w:proofErr w:type="spellEnd"/>
            <w:r>
              <w:t xml:space="preserve"> Елена Ивановна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2016FE" w:rsidRPr="002016FE" w:rsidRDefault="002016FE" w:rsidP="002016FE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2016FE" w:rsidRPr="002016FE" w:rsidRDefault="002016FE" w:rsidP="002016FE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духовно­нравственных</w:t>
            </w:r>
            <w:proofErr w:type="spellEnd"/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2016FE" w:rsidRPr="002016FE" w:rsidRDefault="002016FE" w:rsidP="002016FE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говорение, чтение, письмо;</w:t>
            </w:r>
          </w:p>
          <w:p w:rsidR="002016FE" w:rsidRPr="002016FE" w:rsidRDefault="002016FE" w:rsidP="002016FE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2016FE" w:rsidRPr="002016FE" w:rsidRDefault="002016FE" w:rsidP="002016FE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774DFF" w:rsidRPr="002016FE" w:rsidRDefault="002016FE" w:rsidP="002016FE">
            <w:pPr>
              <w:spacing w:after="0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774DFF" w:rsidRPr="00774DFF" w:rsidTr="00B95182">
        <w:tc>
          <w:tcPr>
            <w:tcW w:w="2093" w:type="dxa"/>
          </w:tcPr>
          <w:p w:rsidR="00E638E5" w:rsidRPr="00E638E5" w:rsidRDefault="002016FE" w:rsidP="00E638E5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«Р</w:t>
            </w:r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усский язык» в учебном плане</w:t>
            </w:r>
          </w:p>
          <w:p w:rsidR="00774DFF" w:rsidRPr="00774DFF" w:rsidRDefault="00774DFF" w:rsidP="00E638E5">
            <w:pPr>
              <w:pStyle w:val="a3"/>
              <w:spacing w:after="0" w:line="102" w:lineRule="atLeast"/>
            </w:pPr>
          </w:p>
        </w:tc>
        <w:tc>
          <w:tcPr>
            <w:tcW w:w="7478" w:type="dxa"/>
          </w:tcPr>
          <w:p w:rsidR="00774DFF" w:rsidRPr="002016FE" w:rsidRDefault="002016FE" w:rsidP="002016FE">
            <w:pPr>
              <w:spacing w:after="0" w:line="264" w:lineRule="auto"/>
              <w:ind w:left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ФГОС Н</w:t>
            </w:r>
            <w:r w:rsidR="00E638E5" w:rsidRPr="008A1F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 учебный предмет «Русский язык» входит в предметную область «Русский язык и литература» и является обязательным для изучения. </w:t>
            </w:r>
            <w:r w:rsidRPr="002016F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</w:t>
            </w:r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bookmarkEnd w:id="0"/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FE0"/>
    <w:rsid w:val="002016FE"/>
    <w:rsid w:val="00453B6D"/>
    <w:rsid w:val="006D7D87"/>
    <w:rsid w:val="00774DFF"/>
    <w:rsid w:val="00C27722"/>
    <w:rsid w:val="00C3220E"/>
    <w:rsid w:val="00E638E5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1679</Characters>
  <Application>Microsoft Office Word</Application>
  <DocSecurity>0</DocSecurity>
  <Lines>13</Lines>
  <Paragraphs>3</Paragraphs>
  <ScaleCrop>false</ScaleCrop>
  <Company>UralSOFT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школаа</cp:lastModifiedBy>
  <cp:revision>5</cp:revision>
  <dcterms:created xsi:type="dcterms:W3CDTF">2023-11-02T04:27:00Z</dcterms:created>
  <dcterms:modified xsi:type="dcterms:W3CDTF">2023-11-02T09:09:00Z</dcterms:modified>
</cp:coreProperties>
</file>