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C" w:rsidRPr="00774DFF" w:rsidRDefault="0028443C" w:rsidP="0028443C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>
        <w:rPr>
          <w:rFonts w:ascii="Times New Roman" w:hAnsi="Times New Roman"/>
          <w:sz w:val="24"/>
          <w:szCs w:val="24"/>
        </w:rPr>
        <w:t>английский язык 10-11</w:t>
      </w:r>
      <w:r w:rsidRPr="00774DF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28443C" w:rsidRPr="00774DFF" w:rsidTr="00502947">
        <w:tc>
          <w:tcPr>
            <w:tcW w:w="2093" w:type="dxa"/>
          </w:tcPr>
          <w:p w:rsidR="0028443C" w:rsidRPr="00774DFF" w:rsidRDefault="0028443C" w:rsidP="00502947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28443C" w:rsidRPr="00774DFF" w:rsidRDefault="0028443C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28443C" w:rsidRPr="00774DFF" w:rsidTr="00502947">
        <w:tc>
          <w:tcPr>
            <w:tcW w:w="2093" w:type="dxa"/>
          </w:tcPr>
          <w:p w:rsidR="0028443C" w:rsidRPr="00774DFF" w:rsidRDefault="0028443C" w:rsidP="00502947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28443C" w:rsidRPr="00774DFF" w:rsidRDefault="0028443C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28443C" w:rsidRPr="00774DFF" w:rsidRDefault="0028443C" w:rsidP="0028443C">
            <w:pPr>
              <w:pStyle w:val="a3"/>
              <w:spacing w:before="102" w:beforeAutospacing="0" w:after="0"/>
            </w:pPr>
            <w:r>
              <w:rPr>
                <w:rFonts w:eastAsia="Calibri"/>
                <w:lang w:eastAsia="en-US"/>
              </w:rPr>
              <w:t>Английский с удовольствием (</w:t>
            </w:r>
            <w:r w:rsidRPr="0028443C">
              <w:rPr>
                <w:rFonts w:eastAsia="Calibri"/>
                <w:lang w:val="en-US" w:eastAsia="en-US"/>
              </w:rPr>
              <w:t>EnjoyEnglish</w:t>
            </w:r>
            <w:r>
              <w:rPr>
                <w:rFonts w:eastAsia="Calibri"/>
                <w:lang w:eastAsia="en-US"/>
              </w:rPr>
              <w:t>)</w:t>
            </w:r>
            <w:r w:rsidRPr="0028443C">
              <w:rPr>
                <w:rFonts w:eastAsia="Calibri"/>
                <w:lang w:eastAsia="en-US"/>
              </w:rPr>
              <w:t xml:space="preserve"> М.З. Биболетова, О.А. Денисенко, Н.Н. Трубанева</w:t>
            </w:r>
            <w:proofErr w:type="gramStart"/>
            <w:r w:rsidRPr="0028443C">
              <w:rPr>
                <w:rFonts w:eastAsia="Calibri"/>
                <w:lang w:eastAsia="en-US"/>
              </w:rPr>
              <w:t>.-</w:t>
            </w:r>
            <w:proofErr w:type="gramEnd"/>
            <w:r w:rsidRPr="0028443C">
              <w:rPr>
                <w:rFonts w:eastAsia="Calibri"/>
                <w:lang w:eastAsia="en-US"/>
              </w:rPr>
              <w:t xml:space="preserve">М: </w:t>
            </w:r>
            <w:r>
              <w:rPr>
                <w:rFonts w:eastAsia="Calibri"/>
                <w:lang w:eastAsia="en-US"/>
              </w:rPr>
              <w:t>«Просвещение»</w:t>
            </w:r>
          </w:p>
        </w:tc>
      </w:tr>
      <w:tr w:rsidR="0028443C" w:rsidRPr="00774DFF" w:rsidTr="00502947">
        <w:tc>
          <w:tcPr>
            <w:tcW w:w="2093" w:type="dxa"/>
          </w:tcPr>
          <w:p w:rsidR="0028443C" w:rsidRPr="00774DFF" w:rsidRDefault="0028443C" w:rsidP="00502947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28443C" w:rsidRPr="00774DFF" w:rsidRDefault="0028443C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28443C" w:rsidRPr="00774DFF" w:rsidTr="00502947">
        <w:tc>
          <w:tcPr>
            <w:tcW w:w="2093" w:type="dxa"/>
          </w:tcPr>
          <w:p w:rsidR="0028443C" w:rsidRPr="00774DFF" w:rsidRDefault="0028443C" w:rsidP="00502947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28443C" w:rsidRPr="00774DFF" w:rsidRDefault="0028443C" w:rsidP="00502947">
            <w:pPr>
              <w:pStyle w:val="a3"/>
            </w:pPr>
            <w:r>
              <w:t xml:space="preserve"> Учитель английского языка Коробенкова Н.А</w:t>
            </w:r>
          </w:p>
        </w:tc>
      </w:tr>
      <w:tr w:rsidR="0028443C" w:rsidRPr="00774DFF" w:rsidTr="00502947">
        <w:tc>
          <w:tcPr>
            <w:tcW w:w="2093" w:type="dxa"/>
          </w:tcPr>
          <w:p w:rsidR="0028443C" w:rsidRPr="00774DFF" w:rsidRDefault="0028443C" w:rsidP="00502947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28443C" w:rsidRPr="00774DFF" w:rsidRDefault="0028443C" w:rsidP="0050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28443C" w:rsidRPr="00774DFF" w:rsidRDefault="0028443C" w:rsidP="0028443C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56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елью иноязычного образования (базовый уровень владения английским языком) на уровне среднего общего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является </w:t>
            </w:r>
            <w:r w:rsidRPr="005677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      </w:r>
            <w:proofErr w:type="gramStart"/>
            <w:r w:rsidRPr="0056773A">
              <w:rPr>
                <w:rFonts w:ascii="Times New Roman" w:hAnsi="Times New Roman"/>
                <w:color w:val="000000"/>
                <w:sz w:val="24"/>
                <w:szCs w:val="24"/>
              </w:rPr>
              <w:t>речевая</w:t>
            </w:r>
            <w:proofErr w:type="gramEnd"/>
            <w:r w:rsidRPr="0056773A">
              <w:rPr>
                <w:rFonts w:ascii="Times New Roman" w:hAnsi="Times New Roman"/>
                <w:color w:val="000000"/>
                <w:sz w:val="24"/>
                <w:szCs w:val="24"/>
              </w:rPr>
              <w:t>, языковая, социокультурная, компенсаторная и метапредметная компетенции</w:t>
            </w:r>
          </w:p>
        </w:tc>
      </w:tr>
      <w:tr w:rsidR="0028443C" w:rsidRPr="00774DFF" w:rsidTr="00502947">
        <w:tc>
          <w:tcPr>
            <w:tcW w:w="2093" w:type="dxa"/>
          </w:tcPr>
          <w:p w:rsidR="0028443C" w:rsidRPr="00E638E5" w:rsidRDefault="0028443C" w:rsidP="00502947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есто учебного предмета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:rsidR="0028443C" w:rsidRPr="00774DFF" w:rsidRDefault="0028443C" w:rsidP="00502947">
            <w:pPr>
              <w:pStyle w:val="a3"/>
              <w:spacing w:after="0" w:line="102" w:lineRule="atLeast"/>
            </w:pPr>
          </w:p>
        </w:tc>
        <w:tc>
          <w:tcPr>
            <w:tcW w:w="7478" w:type="dxa"/>
          </w:tcPr>
          <w:p w:rsidR="0028443C" w:rsidRPr="004138A6" w:rsidRDefault="0028443C" w:rsidP="004138A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С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ОО учебный предмет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» входит в предметную область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языки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является обязательным для изучения. </w:t>
            </w:r>
            <w:r w:rsidRPr="0028443C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0" w:name="b1cb9ba3-8936-440c-ac0f-95944fbe2f65"/>
            <w:r w:rsidRPr="0028443C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  <w:bookmarkEnd w:id="0"/>
            <w:r w:rsidRPr="0028443C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  <w:bookmarkStart w:id="1" w:name="_GoBack"/>
            <w:bookmarkEnd w:id="1"/>
          </w:p>
        </w:tc>
      </w:tr>
    </w:tbl>
    <w:p w:rsidR="0028443C" w:rsidRPr="00774DFF" w:rsidRDefault="0028443C" w:rsidP="0028443C">
      <w:pPr>
        <w:rPr>
          <w:rFonts w:ascii="Times New Roman" w:hAnsi="Times New Roman"/>
          <w:sz w:val="24"/>
          <w:szCs w:val="24"/>
        </w:rPr>
      </w:pPr>
    </w:p>
    <w:p w:rsidR="0028443C" w:rsidRPr="00774DFF" w:rsidRDefault="0028443C" w:rsidP="0028443C">
      <w:pPr>
        <w:rPr>
          <w:rFonts w:ascii="Times New Roman" w:hAnsi="Times New Roman"/>
          <w:sz w:val="24"/>
          <w:szCs w:val="24"/>
        </w:rPr>
      </w:pPr>
    </w:p>
    <w:p w:rsidR="0028443C" w:rsidRPr="00774DFF" w:rsidRDefault="0028443C" w:rsidP="0028443C">
      <w:pPr>
        <w:rPr>
          <w:rFonts w:ascii="Times New Roman" w:hAnsi="Times New Roman"/>
          <w:sz w:val="24"/>
          <w:szCs w:val="24"/>
        </w:rPr>
      </w:pPr>
    </w:p>
    <w:p w:rsidR="003F3DBC" w:rsidRDefault="003F3DBC"/>
    <w:sectPr w:rsidR="003F3DBC" w:rsidSect="004C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443C"/>
    <w:rsid w:val="0028443C"/>
    <w:rsid w:val="003F3DBC"/>
    <w:rsid w:val="004138A6"/>
    <w:rsid w:val="004C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43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43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2023-11-02T05:37:00Z</dcterms:created>
  <dcterms:modified xsi:type="dcterms:W3CDTF">2023-11-03T00:14:00Z</dcterms:modified>
</cp:coreProperties>
</file>